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1DD4" w14:textId="17134439" w:rsidR="00A56D1E" w:rsidRPr="00EF4FC9" w:rsidRDefault="00A56D1E" w:rsidP="00A56D1E">
      <w:pPr>
        <w:spacing w:after="0" w:line="0" w:lineRule="atLeast"/>
        <w:ind w:left="180"/>
        <w:jc w:val="center"/>
        <w:rPr>
          <w:rFonts w:asciiTheme="majorHAnsi" w:eastAsia="Arial" w:hAnsiTheme="majorHAnsi"/>
          <w:b/>
          <w:sz w:val="28"/>
          <w:szCs w:val="28"/>
          <w:lang w:val="el-GR"/>
        </w:rPr>
      </w:pPr>
      <w:r>
        <w:rPr>
          <w:rFonts w:asciiTheme="majorHAnsi" w:eastAsia="Arial" w:hAnsiTheme="majorHAnsi"/>
          <w:b/>
          <w:sz w:val="28"/>
          <w:szCs w:val="28"/>
          <w:lang w:val="el-GR"/>
        </w:rPr>
        <w:t>Π</w:t>
      </w:r>
      <w:r w:rsidRPr="00EF4FC9">
        <w:rPr>
          <w:rFonts w:asciiTheme="majorHAnsi" w:eastAsia="Arial" w:hAnsiTheme="majorHAnsi"/>
          <w:b/>
          <w:sz w:val="28"/>
          <w:szCs w:val="28"/>
          <w:lang w:val="el-GR"/>
        </w:rPr>
        <w:t>ρόγραμμα Διδακτορικών Σπουδών</w:t>
      </w:r>
    </w:p>
    <w:p w14:paraId="4104A082" w14:textId="57F80F65" w:rsidR="00640DD2" w:rsidRPr="00E659FD" w:rsidRDefault="00640DD2" w:rsidP="00640DD2">
      <w:pPr>
        <w:spacing w:after="0" w:line="0" w:lineRule="atLeast"/>
        <w:rPr>
          <w:rFonts w:asciiTheme="majorHAnsi" w:eastAsia="Arial" w:hAnsiTheme="majorHAnsi"/>
          <w:b/>
          <w:u w:val="single"/>
          <w:lang w:val="el-GR"/>
        </w:rPr>
      </w:pPr>
    </w:p>
    <w:p w14:paraId="672F36EA" w14:textId="122191C9" w:rsidR="00F703E8" w:rsidRPr="00A56D1E" w:rsidRDefault="00F703E8" w:rsidP="00A56D1E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</w:p>
    <w:p w14:paraId="74BBDFF8" w14:textId="77777777" w:rsidR="003608DF" w:rsidRPr="003608DF" w:rsidRDefault="003608DF" w:rsidP="003608DF">
      <w:pPr>
        <w:spacing w:after="60" w:line="240" w:lineRule="auto"/>
        <w:ind w:left="6840"/>
        <w:rPr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Ημερομηνία: …</w:t>
      </w:r>
      <w:r w:rsidRPr="003608DF">
        <w:rPr>
          <w:rFonts w:ascii="Times New Roman" w:hAnsi="Times New Roman"/>
          <w:sz w:val="24"/>
          <w:szCs w:val="24"/>
          <w:lang w:val="el-GR"/>
        </w:rPr>
        <w:t>………...</w:t>
      </w:r>
    </w:p>
    <w:p w14:paraId="668C14B8" w14:textId="77777777" w:rsidR="003608DF" w:rsidRPr="003608DF" w:rsidRDefault="003608DF" w:rsidP="003608DF">
      <w:pPr>
        <w:tabs>
          <w:tab w:val="left" w:pos="7200"/>
        </w:tabs>
        <w:spacing w:after="60" w:line="240" w:lineRule="auto"/>
        <w:ind w:left="6840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Πρωτ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.:</w:t>
      </w:r>
      <w:r w:rsidRPr="003608DF">
        <w:rPr>
          <w:rFonts w:ascii="Times New Roman" w:hAnsi="Times New Roman"/>
          <w:sz w:val="24"/>
          <w:szCs w:val="24"/>
          <w:lang w:val="el-GR"/>
        </w:rPr>
        <w:t>…………..</w:t>
      </w:r>
    </w:p>
    <w:p w14:paraId="073825A2" w14:textId="77777777" w:rsidR="003608DF" w:rsidRDefault="003608DF" w:rsidP="003608DF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</w:p>
    <w:p w14:paraId="5D9F52B7" w14:textId="70F1CC51" w:rsidR="003608DF" w:rsidRPr="00E659FD" w:rsidRDefault="003608DF" w:rsidP="003608DF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1931D9">
        <w:rPr>
          <w:rFonts w:asciiTheme="majorHAnsi" w:eastAsia="Arial" w:hAnsiTheme="majorHAnsi"/>
          <w:b/>
          <w:sz w:val="24"/>
          <w:szCs w:val="24"/>
          <w:lang w:val="el-GR"/>
        </w:rPr>
        <w:t>ΕΤΗΣΙΑ ΕΚΘΕΣΗ ΑΞΙΟΛΟΓΗΣΗ</w:t>
      </w:r>
      <w:r>
        <w:rPr>
          <w:rFonts w:asciiTheme="majorHAnsi" w:eastAsia="Arial" w:hAnsiTheme="majorHAnsi"/>
          <w:b/>
          <w:sz w:val="24"/>
          <w:szCs w:val="24"/>
          <w:lang w:val="el-GR"/>
        </w:rPr>
        <w:t>Σ</w:t>
      </w:r>
      <w:r w:rsidRPr="001931D9">
        <w:rPr>
          <w:rFonts w:asciiTheme="majorHAnsi" w:eastAsia="Arial" w:hAnsiTheme="majorHAnsi"/>
          <w:b/>
          <w:sz w:val="24"/>
          <w:szCs w:val="24"/>
          <w:lang w:val="el-GR"/>
        </w:rPr>
        <w:t xml:space="preserve"> ΠΡΟΟΔΟΥ</w:t>
      </w:r>
      <w:r>
        <w:rPr>
          <w:rFonts w:asciiTheme="majorHAnsi" w:eastAsia="Arial" w:hAnsiTheme="majorHAnsi"/>
          <w:b/>
          <w:sz w:val="24"/>
          <w:szCs w:val="24"/>
          <w:lang w:val="el-GR"/>
        </w:rPr>
        <w:t xml:space="preserve"> </w:t>
      </w:r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 xml:space="preserve">ΥΠΟΨΗΦΙΟΥ/ΑΣ ∆Ι∆ΑΚΤΟΡΑ </w:t>
      </w:r>
    </w:p>
    <w:p w14:paraId="3F9E6F65" w14:textId="77777777" w:rsidR="00A56D1E" w:rsidRPr="00A56D1E" w:rsidRDefault="00A56D1E" w:rsidP="00A56D1E">
      <w:pPr>
        <w:spacing w:after="60" w:line="240" w:lineRule="auto"/>
        <w:jc w:val="both"/>
        <w:rPr>
          <w:rFonts w:asciiTheme="majorHAnsi" w:eastAsia="Times New Roman" w:hAnsiTheme="majorHAnsi"/>
          <w:lang w:val="el-GR"/>
        </w:rPr>
      </w:pPr>
    </w:p>
    <w:p w14:paraId="310406E3" w14:textId="77777777" w:rsidR="003608DF" w:rsidRPr="00D47678" w:rsidRDefault="003608DF" w:rsidP="003608DF">
      <w:pPr>
        <w:spacing w:after="60" w:line="240" w:lineRule="auto"/>
        <w:jc w:val="both"/>
        <w:rPr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Επώνυμο Όνομα Υ.Δ.</w:t>
      </w:r>
      <w:r w:rsidRPr="00FA0148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και Αριθμός Μητρώου Υ.Δ.: </w:t>
      </w:r>
    </w:p>
    <w:p w14:paraId="0288FE5F" w14:textId="77777777" w:rsidR="003608DF" w:rsidRPr="00296CCD" w:rsidRDefault="003608DF" w:rsidP="003608D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.................................................................................................................... Α.Μ. </w:t>
      </w:r>
      <w:r>
        <w:rPr>
          <w:rFonts w:ascii="Times New Roman" w:hAnsi="Times New Roman"/>
          <w:sz w:val="24"/>
          <w:szCs w:val="24"/>
        </w:rPr>
        <w:t>PHD</w:t>
      </w:r>
      <w:r w:rsidRPr="00296CCD">
        <w:rPr>
          <w:rFonts w:ascii="Times New Roman" w:hAnsi="Times New Roman"/>
          <w:sz w:val="24"/>
          <w:szCs w:val="24"/>
          <w:lang w:val="el-GR"/>
        </w:rPr>
        <w:t>_________</w:t>
      </w:r>
    </w:p>
    <w:p w14:paraId="122168D6" w14:textId="77777777" w:rsidR="003608DF" w:rsidRDefault="003608DF" w:rsidP="006A46A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01D1EE29" w14:textId="34F41048" w:rsidR="006A46AC" w:rsidRDefault="006A46AC" w:rsidP="006A46A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Ορισμός Τριμελούς Συμβουλευτικής Επιτροπής (Πράξη Συνέλευσης/Ημερομηνία):</w:t>
      </w:r>
    </w:p>
    <w:p w14:paraId="6DAA5A0F" w14:textId="77777777" w:rsidR="006A46AC" w:rsidRDefault="006A46AC" w:rsidP="006A46A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……….......................................................................................................................................... .</w:t>
      </w:r>
    </w:p>
    <w:p w14:paraId="7A351F08" w14:textId="77777777" w:rsidR="003608DF" w:rsidRDefault="003608DF" w:rsidP="006A46A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36A409C6" w14:textId="38F716DE" w:rsidR="006A46AC" w:rsidRDefault="006A46AC" w:rsidP="003608DF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Μέλη Τριμελούς Συμβουλευτικής Επιτροπής:</w:t>
      </w:r>
    </w:p>
    <w:tbl>
      <w:tblPr>
        <w:tblW w:w="91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7311"/>
      </w:tblGrid>
      <w:tr w:rsidR="006A46AC" w14:paraId="20A07EB4" w14:textId="77777777" w:rsidTr="00A42E85">
        <w:trPr>
          <w:trHeight w:val="24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26019" w14:textId="77777777" w:rsidR="006A46AC" w:rsidRDefault="006A46AC" w:rsidP="00C27744">
            <w:pPr>
              <w:spacing w:after="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Επιβλέπων/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ουσα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D4659" w14:textId="45CC1C45" w:rsidR="006A46AC" w:rsidRDefault="003608DF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(Επώνυμο, Όνομα, Βαθμίδα)</w:t>
            </w:r>
          </w:p>
        </w:tc>
      </w:tr>
      <w:tr w:rsidR="003608DF" w14:paraId="61AA8E6A" w14:textId="77777777" w:rsidTr="00A42E85">
        <w:trPr>
          <w:trHeight w:val="24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9E5FE" w14:textId="77777777" w:rsidR="003608DF" w:rsidRDefault="003608DF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0ED3" w14:textId="631EB27C" w:rsidR="003608DF" w:rsidRDefault="003608DF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(Ίδρυμα, Σχολή</w:t>
            </w:r>
            <w:r w:rsidR="00F8512E">
              <w:rPr>
                <w:rFonts w:ascii="Times New Roman" w:hAnsi="Times New Roman"/>
                <w:sz w:val="24"/>
                <w:szCs w:val="24"/>
                <w:lang w:val="el-GR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Τμήμα)</w:t>
            </w:r>
          </w:p>
        </w:tc>
      </w:tr>
      <w:tr w:rsidR="003608DF" w14:paraId="1246AAF6" w14:textId="77777777" w:rsidTr="00A42E85">
        <w:trPr>
          <w:trHeight w:val="3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99178" w14:textId="77777777" w:rsidR="003608DF" w:rsidRDefault="003608DF" w:rsidP="003608DF">
            <w:pPr>
              <w:spacing w:after="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Μέλος: 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8D7B" w14:textId="2D299BA5" w:rsidR="003608DF" w:rsidRDefault="003608DF" w:rsidP="003608D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(Επώνυμο, Όνομα, Βαθμίδα)</w:t>
            </w:r>
          </w:p>
        </w:tc>
      </w:tr>
      <w:tr w:rsidR="003608DF" w14:paraId="23B39EB8" w14:textId="77777777" w:rsidTr="00A42E85">
        <w:trPr>
          <w:trHeight w:val="3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B359B" w14:textId="77777777" w:rsidR="003608DF" w:rsidRDefault="003608DF" w:rsidP="003608D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7D9C" w14:textId="31893F5F" w:rsidR="003608DF" w:rsidRDefault="003608DF" w:rsidP="003608D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(Ίδρυμα, Σχολή</w:t>
            </w:r>
            <w:r w:rsidR="00F8512E">
              <w:rPr>
                <w:rFonts w:ascii="Times New Roman" w:hAnsi="Times New Roman"/>
                <w:sz w:val="24"/>
                <w:szCs w:val="24"/>
                <w:lang w:val="el-GR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Τμήμα)</w:t>
            </w:r>
          </w:p>
        </w:tc>
      </w:tr>
      <w:tr w:rsidR="003608DF" w14:paraId="7009B358" w14:textId="77777777" w:rsidTr="00A42E85">
        <w:trPr>
          <w:trHeight w:val="3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95BD6" w14:textId="77777777" w:rsidR="003608DF" w:rsidRDefault="003608DF" w:rsidP="003608DF">
            <w:pPr>
              <w:spacing w:after="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Μέλος: 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EA9F" w14:textId="3968BB0C" w:rsidR="003608DF" w:rsidRDefault="003608DF" w:rsidP="003608D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(Επώνυμο, Όνομα, Βαθμίδα)</w:t>
            </w:r>
          </w:p>
        </w:tc>
      </w:tr>
      <w:tr w:rsidR="003608DF" w14:paraId="4BC92C60" w14:textId="77777777" w:rsidTr="00A42E85">
        <w:trPr>
          <w:trHeight w:val="3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20ED" w14:textId="77777777" w:rsidR="003608DF" w:rsidRDefault="003608DF" w:rsidP="003608D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313BE" w14:textId="67B9FF49" w:rsidR="003608DF" w:rsidRDefault="003608DF" w:rsidP="003608D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(Ίδρυμα, Σχολή</w:t>
            </w:r>
            <w:r w:rsidR="00F8512E">
              <w:rPr>
                <w:rFonts w:ascii="Times New Roman" w:hAnsi="Times New Roman"/>
                <w:sz w:val="24"/>
                <w:szCs w:val="24"/>
                <w:lang w:val="el-GR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l-GR"/>
              </w:rPr>
              <w:t>Τμήμα)</w:t>
            </w:r>
          </w:p>
        </w:tc>
      </w:tr>
      <w:tr w:rsidR="006A46AC" w:rsidRPr="002127F6" w14:paraId="230DA6F1" w14:textId="77777777" w:rsidTr="00C27744">
        <w:trPr>
          <w:trHeight w:val="462"/>
        </w:trPr>
        <w:tc>
          <w:tcPr>
            <w:tcW w:w="9106" w:type="dxa"/>
            <w:gridSpan w:val="2"/>
            <w:tcBorders>
              <w:top w:val="single" w:sz="4" w:space="0" w:color="auto"/>
            </w:tcBorders>
          </w:tcPr>
          <w:p w14:paraId="3F323227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14:paraId="03BACD53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Τίτλος 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ιδακτορικής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ιατριβής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(ελληνικά): </w:t>
            </w:r>
          </w:p>
          <w:p w14:paraId="3063A3BF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14:paraId="798DB1DF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14:paraId="4BEDAFE6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14:paraId="7881D601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14:paraId="04FB0652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Τίτλος 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ιδακτορικής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ιατριβής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(αγγλικά): </w:t>
            </w:r>
          </w:p>
          <w:p w14:paraId="2D2E3262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14:paraId="604FB516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14:paraId="6CE304E0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14:paraId="5C3EF731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14:paraId="769DE957" w14:textId="77777777" w:rsidR="006A46AC" w:rsidRDefault="006A46AC" w:rsidP="00C2774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14:paraId="04664CB2" w14:textId="301CCDD0" w:rsidR="003608DF" w:rsidRDefault="003608DF" w:rsidP="003608D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Προβλεπόμενη ημερομηνία ολοκλήρωσης της Διδακτορικής Διατριβής:</w:t>
      </w:r>
      <w:r>
        <w:rPr>
          <w:rFonts w:ascii="Times New Roman" w:hAnsi="Times New Roman"/>
          <w:sz w:val="24"/>
          <w:szCs w:val="24"/>
          <w:lang w:val="el-GR"/>
        </w:rPr>
        <w:t xml:space="preserve"> ……………………</w:t>
      </w:r>
    </w:p>
    <w:p w14:paraId="555A7B3A" w14:textId="0D4AB6B7" w:rsidR="003608DF" w:rsidRPr="003608DF" w:rsidRDefault="003608DF" w:rsidP="006A46AC">
      <w:pPr>
        <w:spacing w:after="120" w:line="227" w:lineRule="exact"/>
        <w:rPr>
          <w:rFonts w:ascii="Times New Roman" w:hAnsi="Times New Roman"/>
          <w:sz w:val="24"/>
          <w:szCs w:val="24"/>
          <w:lang w:val="el-GR"/>
        </w:rPr>
      </w:pPr>
    </w:p>
    <w:p w14:paraId="1E440F21" w14:textId="3E9F0EB5" w:rsidR="006A46AC" w:rsidRPr="00A56D1E" w:rsidRDefault="006A46AC" w:rsidP="006A46AC">
      <w:pPr>
        <w:spacing w:after="120" w:line="227" w:lineRule="exact"/>
        <w:rPr>
          <w:rFonts w:asciiTheme="majorHAnsi" w:eastAsia="Times New Roman" w:hAnsiTheme="majorHAnsi"/>
          <w:b/>
          <w:i/>
          <w:lang w:val="el-GR"/>
        </w:rPr>
      </w:pPr>
      <w:r w:rsidRPr="00A56D1E">
        <w:rPr>
          <w:rFonts w:asciiTheme="majorHAnsi" w:eastAsia="Times New Roman" w:hAnsiTheme="majorHAnsi"/>
          <w:b/>
          <w:i/>
          <w:lang w:val="el-GR"/>
        </w:rPr>
        <w:t>Συνημμένα:</w:t>
      </w:r>
    </w:p>
    <w:p w14:paraId="6A0129FE" w14:textId="77777777" w:rsidR="003608DF" w:rsidRDefault="006A46AC" w:rsidP="003608DF">
      <w:pPr>
        <w:spacing w:line="227" w:lineRule="exact"/>
        <w:rPr>
          <w:rFonts w:asciiTheme="majorHAnsi" w:eastAsia="Times New Roman" w:hAnsiTheme="majorHAnsi"/>
          <w:lang w:val="el-GR"/>
        </w:rPr>
      </w:pPr>
      <w:r w:rsidRPr="006A46AC">
        <w:rPr>
          <w:rFonts w:asciiTheme="majorHAnsi" w:eastAsia="Times New Roman" w:hAnsiTheme="majorHAnsi"/>
          <w:lang w:val="el-GR"/>
        </w:rPr>
        <w:t xml:space="preserve">Αναλυτικό Υπόμνημα Προόδου </w:t>
      </w:r>
      <w:r w:rsidR="003608DF">
        <w:rPr>
          <w:rFonts w:asciiTheme="majorHAnsi" w:eastAsia="Times New Roman" w:hAnsiTheme="majorHAnsi"/>
          <w:lang w:val="el-GR"/>
        </w:rPr>
        <w:t>Υ.Δ.</w:t>
      </w:r>
      <w:r w:rsidRPr="006A46AC">
        <w:rPr>
          <w:rFonts w:asciiTheme="majorHAnsi" w:eastAsia="Times New Roman" w:hAnsiTheme="majorHAnsi"/>
          <w:lang w:val="el-GR"/>
        </w:rPr>
        <w:t xml:space="preserve"> για το Έτος __________ (</w:t>
      </w:r>
      <w:proofErr w:type="spellStart"/>
      <w:r w:rsidRPr="006A46AC">
        <w:rPr>
          <w:rFonts w:asciiTheme="majorHAnsi" w:eastAsia="Times New Roman" w:hAnsiTheme="majorHAnsi"/>
          <w:lang w:val="el-GR"/>
        </w:rPr>
        <w:t>αρ</w:t>
      </w:r>
      <w:proofErr w:type="spellEnd"/>
      <w:r w:rsidRPr="006A46AC">
        <w:rPr>
          <w:rFonts w:asciiTheme="majorHAnsi" w:eastAsia="Times New Roman" w:hAnsiTheme="majorHAnsi"/>
          <w:lang w:val="el-GR"/>
        </w:rPr>
        <w:t xml:space="preserve">. </w:t>
      </w:r>
      <w:proofErr w:type="spellStart"/>
      <w:r w:rsidRPr="006A46AC">
        <w:rPr>
          <w:rFonts w:asciiTheme="majorHAnsi" w:eastAsia="Times New Roman" w:hAnsiTheme="majorHAnsi"/>
          <w:lang w:val="el-GR"/>
        </w:rPr>
        <w:t>πρωτ</w:t>
      </w:r>
      <w:proofErr w:type="spellEnd"/>
      <w:r w:rsidRPr="006A46AC">
        <w:rPr>
          <w:rFonts w:asciiTheme="majorHAnsi" w:eastAsia="Times New Roman" w:hAnsiTheme="majorHAnsi"/>
          <w:lang w:val="el-GR"/>
        </w:rPr>
        <w:t>. ______________)</w:t>
      </w:r>
    </w:p>
    <w:p w14:paraId="05BC8CEC" w14:textId="10034F2D" w:rsidR="004E7DDB" w:rsidRPr="00E659FD" w:rsidRDefault="004E7DDB" w:rsidP="003608DF">
      <w:pPr>
        <w:spacing w:line="227" w:lineRule="exact"/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br w:type="page"/>
      </w:r>
    </w:p>
    <w:p w14:paraId="7523C86A" w14:textId="27974F55" w:rsidR="00287797" w:rsidRPr="00E659FD" w:rsidRDefault="00095449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lastRenderedPageBreak/>
        <w:t xml:space="preserve">Συνολική </w:t>
      </w:r>
      <w:r w:rsidR="00200D7D" w:rsidRPr="00E659FD">
        <w:rPr>
          <w:rFonts w:asciiTheme="majorHAnsi" w:eastAsia="Arial" w:hAnsiTheme="majorHAnsi"/>
          <w:i/>
          <w:lang w:val="el-GR"/>
        </w:rPr>
        <w:t xml:space="preserve">Αξιολόγηση </w:t>
      </w:r>
      <w:r w:rsidR="001931D9">
        <w:rPr>
          <w:rFonts w:asciiTheme="majorHAnsi" w:eastAsia="Arial" w:hAnsiTheme="majorHAnsi"/>
          <w:i/>
          <w:lang w:val="el-GR"/>
        </w:rPr>
        <w:t>Προόδου</w:t>
      </w:r>
      <w:r w:rsidR="00D07D26" w:rsidRPr="00E659FD">
        <w:rPr>
          <w:rFonts w:asciiTheme="majorHAnsi" w:eastAsia="Arial" w:hAnsiTheme="majorHAnsi"/>
          <w:i/>
          <w:lang w:val="el-GR"/>
        </w:rPr>
        <w:t xml:space="preserve"> Διδακτορικής Διατριβής</w:t>
      </w:r>
    </w:p>
    <w:tbl>
      <w:tblPr>
        <w:tblStyle w:val="a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701"/>
      </w:tblGrid>
      <w:tr w:rsidR="00095449" w:rsidRPr="00E659FD" w14:paraId="28542C7F" w14:textId="77777777" w:rsidTr="00741FBB">
        <w:tc>
          <w:tcPr>
            <w:tcW w:w="5758" w:type="dxa"/>
            <w:tcBorders>
              <w:bottom w:val="single" w:sz="4" w:space="0" w:color="auto"/>
            </w:tcBorders>
          </w:tcPr>
          <w:p w14:paraId="366EB83D" w14:textId="77777777" w:rsidR="00095449" w:rsidRPr="00E659FD" w:rsidRDefault="00095449" w:rsidP="00D07D26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9ECF68" w14:textId="5720DBCB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(επιλέγεται 1)</w:t>
            </w:r>
          </w:p>
        </w:tc>
      </w:tr>
      <w:tr w:rsidR="00095449" w:rsidRPr="00E659FD" w14:paraId="106BD3E1" w14:textId="4C2A89F5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009F905A" w14:textId="4EF9F925" w:rsidR="00095449" w:rsidRPr="00E659FD" w:rsidRDefault="001931D9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1931D9">
              <w:rPr>
                <w:rFonts w:asciiTheme="majorHAnsi" w:eastAsia="Arial" w:hAnsiTheme="majorHAnsi"/>
                <w:iCs/>
                <w:lang w:val="el-GR"/>
              </w:rPr>
              <w:t>Επαρκής Πρόοδος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717A41" w14:textId="76CBF9FF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871BAC">
              <w:rPr>
                <w:rFonts w:asciiTheme="majorHAnsi" w:hAnsiTheme="majorHAnsi"/>
                <w:lang w:val="el-GR"/>
              </w:rPr>
            </w:r>
            <w:r w:rsidR="00871BAC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33C17610" w14:textId="434CCED0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13AC098F" w14:textId="2A2DD1DF" w:rsidR="00095449" w:rsidRPr="00E659FD" w:rsidRDefault="001931D9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1931D9">
              <w:rPr>
                <w:rFonts w:asciiTheme="majorHAnsi" w:eastAsia="Arial" w:hAnsiTheme="majorHAnsi"/>
                <w:iCs/>
                <w:lang w:val="el-GR"/>
              </w:rPr>
              <w:t>Ανεπαρκής Πρόοδος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F76A9A" w14:textId="7E532C85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871BAC">
              <w:rPr>
                <w:rFonts w:asciiTheme="majorHAnsi" w:hAnsiTheme="majorHAnsi"/>
                <w:lang w:val="el-GR"/>
              </w:rPr>
            </w:r>
            <w:r w:rsidR="00871BAC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16BD49FC" w14:textId="408C4C78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1FDB00E2" w14:textId="14E665D4" w:rsidR="00095449" w:rsidRPr="00E659FD" w:rsidRDefault="001931D9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1931D9">
              <w:rPr>
                <w:rFonts w:asciiTheme="majorHAnsi" w:eastAsia="Arial" w:hAnsiTheme="majorHAnsi"/>
                <w:iCs/>
                <w:lang w:val="el-GR"/>
              </w:rPr>
              <w:t>Πρόταση Διακοπής Εκπόνησης</w:t>
            </w:r>
            <w:r w:rsidR="00D91E22" w:rsidRPr="00E659FD">
              <w:rPr>
                <w:rFonts w:asciiTheme="majorHAnsi" w:eastAsia="Arial" w:hAnsiTheme="majorHAnsi"/>
                <w:iCs/>
                <w:lang w:val="el-GR"/>
              </w:rPr>
              <w:t xml:space="preserve"> Διδακτορικής Διατριβής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BD9301" w14:textId="0257D7D1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871BAC">
              <w:rPr>
                <w:rFonts w:asciiTheme="majorHAnsi" w:hAnsiTheme="majorHAnsi"/>
                <w:lang w:val="el-GR"/>
              </w:rPr>
            </w:r>
            <w:r w:rsidR="00871BAC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</w:tbl>
    <w:p w14:paraId="1D332AE0" w14:textId="323F78ED" w:rsidR="00D07D26" w:rsidRPr="00E659FD" w:rsidRDefault="00D07D26" w:rsidP="00D07D26">
      <w:pPr>
        <w:tabs>
          <w:tab w:val="left" w:pos="900"/>
        </w:tabs>
        <w:spacing w:after="0" w:line="0" w:lineRule="atLeast"/>
        <w:ind w:left="900"/>
        <w:rPr>
          <w:rFonts w:asciiTheme="majorHAnsi" w:eastAsia="Arial" w:hAnsiTheme="majorHAnsi"/>
          <w:iCs/>
        </w:rPr>
      </w:pPr>
    </w:p>
    <w:p w14:paraId="480EDC76" w14:textId="77777777" w:rsidR="00D07D26" w:rsidRPr="00E659FD" w:rsidRDefault="00D07D26" w:rsidP="00D07D26">
      <w:pPr>
        <w:tabs>
          <w:tab w:val="left" w:pos="900"/>
        </w:tabs>
        <w:spacing w:after="0" w:line="0" w:lineRule="atLeast"/>
        <w:ind w:left="900"/>
        <w:rPr>
          <w:rFonts w:asciiTheme="majorHAnsi" w:eastAsia="Arial" w:hAnsiTheme="majorHAnsi"/>
          <w:iCs/>
          <w:lang w:val="el-GR"/>
        </w:rPr>
      </w:pPr>
    </w:p>
    <w:p w14:paraId="4F97F8CA" w14:textId="47110E63" w:rsidR="00E93F46" w:rsidRPr="00E659FD" w:rsidRDefault="00287797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Αναλυτική </w:t>
      </w:r>
      <w:r w:rsidR="009E4657">
        <w:rPr>
          <w:rFonts w:asciiTheme="majorHAnsi" w:eastAsia="Arial" w:hAnsiTheme="majorHAnsi"/>
          <w:i/>
          <w:lang w:val="el-GR"/>
        </w:rPr>
        <w:t>Α</w:t>
      </w:r>
      <w:r w:rsidRPr="00E659FD">
        <w:rPr>
          <w:rFonts w:asciiTheme="majorHAnsi" w:eastAsia="Arial" w:hAnsiTheme="majorHAnsi"/>
          <w:i/>
          <w:lang w:val="el-GR"/>
        </w:rPr>
        <w:t xml:space="preserve">ιτιολόγηση </w:t>
      </w:r>
      <w:r w:rsidR="009E4657">
        <w:rPr>
          <w:rFonts w:asciiTheme="majorHAnsi" w:eastAsia="Arial" w:hAnsiTheme="majorHAnsi"/>
          <w:i/>
          <w:lang w:val="el-GR"/>
        </w:rPr>
        <w:t>Α</w:t>
      </w:r>
      <w:r w:rsidRPr="00E659FD">
        <w:rPr>
          <w:rFonts w:asciiTheme="majorHAnsi" w:eastAsia="Arial" w:hAnsiTheme="majorHAnsi"/>
          <w:i/>
          <w:lang w:val="el-GR"/>
        </w:rPr>
        <w:t>ξιολόγησης</w:t>
      </w:r>
      <w:r w:rsidR="002C694B" w:rsidRPr="002C694B">
        <w:rPr>
          <w:rFonts w:asciiTheme="majorHAnsi" w:eastAsia="Arial" w:hAnsiTheme="majorHAnsi"/>
          <w:i/>
          <w:lang w:val="el-GR"/>
        </w:rPr>
        <w:t xml:space="preserve"> </w:t>
      </w:r>
      <w:r w:rsidR="002C694B">
        <w:rPr>
          <w:rFonts w:asciiTheme="majorHAnsi" w:eastAsia="Arial" w:hAnsiTheme="majorHAnsi"/>
          <w:i/>
          <w:lang w:val="el-GR"/>
        </w:rPr>
        <w:t>Προόδου</w:t>
      </w:r>
      <w:r w:rsidR="002C694B" w:rsidRPr="00E659FD">
        <w:rPr>
          <w:rFonts w:asciiTheme="majorHAnsi" w:eastAsia="Arial" w:hAnsiTheme="majorHAnsi"/>
          <w:i/>
          <w:lang w:val="el-GR"/>
        </w:rPr>
        <w:t xml:space="preserve"> Διδακτορικής Διατριβής</w:t>
      </w:r>
      <w:r w:rsidR="00F14001" w:rsidRPr="00E659FD">
        <w:rPr>
          <w:rFonts w:asciiTheme="majorHAnsi" w:eastAsia="Arial" w:hAnsiTheme="majorHAnsi"/>
          <w:i/>
          <w:lang w:val="el-GR"/>
        </w:rPr>
        <w:t>.</w:t>
      </w:r>
      <w:r w:rsidR="00E93F46" w:rsidRPr="00E659FD">
        <w:rPr>
          <w:rFonts w:asciiTheme="majorHAnsi" w:eastAsia="Arial" w:hAnsiTheme="majorHAnsi"/>
          <w:i/>
          <w:lang w:val="el-GR"/>
        </w:rPr>
        <w:t xml:space="preserve"> </w:t>
      </w:r>
      <w:r w:rsidR="00E93F46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(</w:t>
      </w:r>
      <w:r w:rsidR="001556FD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 xml:space="preserve">έως </w:t>
      </w:r>
      <w:r w:rsidR="00D91E22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1 σελίδα</w:t>
      </w:r>
      <w:r w:rsidR="00E93F46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)</w:t>
      </w:r>
    </w:p>
    <w:p w14:paraId="14303607" w14:textId="60854E8D" w:rsidR="00E93F46" w:rsidRPr="00E659FD" w:rsidRDefault="00024285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[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 xml:space="preserve">Συμπληρώνεται </w:t>
      </w:r>
      <w:r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υποχρεωτικά σε κάθε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 xml:space="preserve"> περίπτωση</w:t>
      </w:r>
      <w:r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]</w:t>
      </w:r>
    </w:p>
    <w:p w14:paraId="6427CB68" w14:textId="77777777" w:rsidR="00EF4FC9" w:rsidRPr="00E659FD" w:rsidRDefault="00EF4FC9" w:rsidP="00D91E22">
      <w:pPr>
        <w:spacing w:after="0" w:line="0" w:lineRule="atLeast"/>
        <w:jc w:val="both"/>
        <w:rPr>
          <w:rFonts w:asciiTheme="majorHAnsi" w:hAnsiTheme="majorHAnsi" w:cs="Times New Roman"/>
          <w:lang w:val="el-GR"/>
        </w:rPr>
      </w:pPr>
    </w:p>
    <w:p w14:paraId="63440AD4" w14:textId="77777777" w:rsidR="001556FD" w:rsidRPr="00E659FD" w:rsidRDefault="001556FD" w:rsidP="00D91E22">
      <w:pPr>
        <w:spacing w:after="0" w:line="0" w:lineRule="atLeast"/>
        <w:jc w:val="both"/>
        <w:rPr>
          <w:rFonts w:asciiTheme="majorHAnsi" w:hAnsiTheme="majorHAnsi" w:cs="Times New Roman"/>
          <w:lang w:val="el-GR"/>
        </w:rPr>
      </w:pPr>
    </w:p>
    <w:p w14:paraId="0063668C" w14:textId="1767504A" w:rsidR="00E93F46" w:rsidRPr="00E659FD" w:rsidRDefault="00E93F46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  <w:bookmarkStart w:id="1" w:name="page8"/>
      <w:bookmarkEnd w:id="1"/>
    </w:p>
    <w:p w14:paraId="717FF781" w14:textId="77777777" w:rsidR="009732DF" w:rsidRPr="00E659FD" w:rsidRDefault="009732DF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</w:p>
    <w:p w14:paraId="786F4BD1" w14:textId="63FCF7E1" w:rsidR="00132B27" w:rsidRPr="00E659FD" w:rsidRDefault="00D91E22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Προτάσεις για </w:t>
      </w:r>
      <w:r w:rsidR="002C694B">
        <w:rPr>
          <w:rFonts w:asciiTheme="majorHAnsi" w:eastAsia="Arial" w:hAnsiTheme="majorHAnsi"/>
          <w:i/>
          <w:lang w:val="el-GR"/>
        </w:rPr>
        <w:t>Β</w:t>
      </w:r>
      <w:r w:rsidRPr="00E659FD">
        <w:rPr>
          <w:rFonts w:asciiTheme="majorHAnsi" w:eastAsia="Arial" w:hAnsiTheme="majorHAnsi"/>
          <w:i/>
          <w:lang w:val="el-GR"/>
        </w:rPr>
        <w:t xml:space="preserve">ελτίωση της </w:t>
      </w:r>
      <w:r w:rsidR="001931D9">
        <w:rPr>
          <w:rFonts w:asciiTheme="majorHAnsi" w:eastAsia="Arial" w:hAnsiTheme="majorHAnsi"/>
          <w:i/>
          <w:lang w:val="el-GR"/>
        </w:rPr>
        <w:t>Προόδου</w:t>
      </w:r>
      <w:r w:rsidRPr="00E659FD">
        <w:rPr>
          <w:rFonts w:asciiTheme="majorHAnsi" w:eastAsia="Arial" w:hAnsiTheme="majorHAnsi"/>
          <w:i/>
          <w:lang w:val="el-GR"/>
        </w:rPr>
        <w:t xml:space="preserve"> Διδακτορικής Διατριβής</w:t>
      </w:r>
      <w:r w:rsidR="00132B27" w:rsidRPr="00E659FD">
        <w:rPr>
          <w:rFonts w:asciiTheme="majorHAnsi" w:eastAsia="Arial" w:hAnsiTheme="majorHAnsi"/>
          <w:i/>
          <w:color w:val="A6A6A6" w:themeColor="background1" w:themeShade="A6"/>
          <w:lang w:val="el-GR"/>
        </w:rPr>
        <w:t xml:space="preserve">. </w:t>
      </w:r>
      <w:r w:rsidR="00132B27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 xml:space="preserve">(έως </w:t>
      </w:r>
      <w:r w:rsidR="006021F4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1 σελίδα</w:t>
      </w:r>
      <w:r w:rsidR="00132B27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)</w:t>
      </w:r>
    </w:p>
    <w:p w14:paraId="60BC8477" w14:textId="113764EF" w:rsidR="00132B27" w:rsidRPr="00024285" w:rsidRDefault="00D91E22" w:rsidP="00024285">
      <w:pPr>
        <w:spacing w:after="0" w:line="0" w:lineRule="atLeast"/>
        <w:ind w:left="40"/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[</w:t>
      </w:r>
      <w:r w:rsidR="00C50D20"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Συμπληρώνεται μόνο στην περίπτωση που η Συνολική αξιολόγηση είναι «</w:t>
      </w:r>
      <w:r w:rsidR="001931D9" w:rsidRPr="001931D9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Ανεπαρκής Πρόοδος</w:t>
      </w:r>
      <w:r w:rsidR="00C50D20"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».</w:t>
      </w:r>
      <w:r w:rsidR="00024285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]</w:t>
      </w:r>
      <w:r w:rsidR="00C50D20"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.</w:t>
      </w:r>
    </w:p>
    <w:p w14:paraId="3B32A6AB" w14:textId="03B31CBD" w:rsidR="00132B27" w:rsidRPr="00E659FD" w:rsidRDefault="00132B27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09623C8E" w14:textId="2C4F98FA" w:rsidR="00C50D20" w:rsidRPr="00E659FD" w:rsidRDefault="00C50D20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04AC6B5E" w14:textId="659F9FA1" w:rsidR="00741FBB" w:rsidRPr="00E659FD" w:rsidRDefault="00741FBB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37BBE351" w14:textId="77777777" w:rsidR="00741FBB" w:rsidRPr="00E659FD" w:rsidRDefault="00741FBB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7D8C1A77" w14:textId="77777777" w:rsidR="00C50D20" w:rsidRPr="00E659FD" w:rsidRDefault="00C50D20" w:rsidP="00741FBB">
      <w:pPr>
        <w:spacing w:after="0" w:line="297" w:lineRule="exact"/>
        <w:rPr>
          <w:rFonts w:asciiTheme="majorHAnsi" w:eastAsia="Arial" w:hAnsiTheme="majorHAnsi"/>
          <w:lang w:val="el-GR"/>
        </w:rPr>
      </w:pPr>
    </w:p>
    <w:p w14:paraId="02E04291" w14:textId="5599C1E1" w:rsidR="00C50D20" w:rsidRPr="00E659FD" w:rsidRDefault="00C50D20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Γενικές </w:t>
      </w:r>
      <w:r w:rsidR="004501F6">
        <w:rPr>
          <w:rFonts w:asciiTheme="majorHAnsi" w:eastAsia="Arial" w:hAnsiTheme="majorHAnsi"/>
          <w:i/>
          <w:lang w:val="el-GR"/>
        </w:rPr>
        <w:t>Π</w:t>
      </w:r>
      <w:r w:rsidRPr="00E659FD">
        <w:rPr>
          <w:rFonts w:asciiTheme="majorHAnsi" w:eastAsia="Arial" w:hAnsiTheme="majorHAnsi"/>
          <w:i/>
          <w:lang w:val="el-GR"/>
        </w:rPr>
        <w:t xml:space="preserve">αρατηρήσεις για τη </w:t>
      </w:r>
      <w:r w:rsidR="004501F6">
        <w:rPr>
          <w:rFonts w:asciiTheme="majorHAnsi" w:eastAsia="Arial" w:hAnsiTheme="majorHAnsi"/>
          <w:i/>
          <w:lang w:val="el-GR"/>
        </w:rPr>
        <w:t>Σ</w:t>
      </w:r>
      <w:r w:rsidRPr="00E659FD">
        <w:rPr>
          <w:rFonts w:asciiTheme="majorHAnsi" w:eastAsia="Arial" w:hAnsiTheme="majorHAnsi"/>
          <w:i/>
          <w:lang w:val="el-GR"/>
        </w:rPr>
        <w:t xml:space="preserve">υνέχεια της </w:t>
      </w:r>
      <w:r w:rsidR="004501F6">
        <w:rPr>
          <w:rFonts w:asciiTheme="majorHAnsi" w:eastAsia="Arial" w:hAnsiTheme="majorHAnsi"/>
          <w:i/>
          <w:lang w:val="el-GR"/>
        </w:rPr>
        <w:t>Ε</w:t>
      </w:r>
      <w:r w:rsidRPr="00E659FD">
        <w:rPr>
          <w:rFonts w:asciiTheme="majorHAnsi" w:eastAsia="Arial" w:hAnsiTheme="majorHAnsi"/>
          <w:i/>
          <w:lang w:val="el-GR"/>
        </w:rPr>
        <w:t xml:space="preserve">κπόνησης της Διδακτορικής Διατριβής. </w:t>
      </w:r>
      <w:r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(έως 1 σελίδα)</w:t>
      </w:r>
    </w:p>
    <w:p w14:paraId="4A0219EF" w14:textId="7FD9A1EE" w:rsidR="00C50D20" w:rsidRPr="00E659FD" w:rsidRDefault="00C50D20" w:rsidP="00741FBB">
      <w:pPr>
        <w:spacing w:after="0" w:line="0" w:lineRule="atLeast"/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[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Συμπληρώνεται προαιρετικά και μόνο στην περίπτωση που η Συνολική αξιολόγηση είναι «</w:t>
      </w:r>
      <w:r w:rsidR="009B2F92" w:rsidRPr="009B2F92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Επαρκής Πρόοδος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».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 Ενδεικτικά μπορεί να περιλαμβάνονται παροτρύνσεις προς τον Υ.Δ., </w:t>
      </w:r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ενθαρρυντικά σχόλια,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προτάσεις </w:t>
      </w:r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πιθανής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διερεύνησης επιπλέον </w:t>
      </w:r>
      <w:r w:rsidR="00FA60E4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ερευνητικών προβλημάτων που θα μπορούσε να εξετάσει στη συνέχεια της διατριβής του, </w:t>
      </w:r>
      <w:proofErr w:type="spellStart"/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κλπ</w:t>
      </w:r>
      <w:proofErr w:type="spellEnd"/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]</w:t>
      </w:r>
    </w:p>
    <w:p w14:paraId="2A4A4028" w14:textId="3AD54D35" w:rsidR="00C50D20" w:rsidRPr="00E659FD" w:rsidRDefault="00C50D20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23FFBDCD" w14:textId="25212942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04387CE8" w14:textId="061C7F0A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0E42634D" w14:textId="77777777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32A5FDE6" w14:textId="77777777" w:rsidR="00132B27" w:rsidRPr="00E659FD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7D593551" w14:textId="22BDB5C9" w:rsidR="006F6C42" w:rsidRDefault="00F2216E" w:rsidP="003608DF">
      <w:pPr>
        <w:spacing w:line="240" w:lineRule="atLeast"/>
        <w:jc w:val="center"/>
        <w:rPr>
          <w:rFonts w:asciiTheme="majorHAnsi" w:hAnsiTheme="majorHAnsi"/>
          <w:lang w:val="el-GR"/>
        </w:rPr>
      </w:pPr>
      <w:r w:rsidRPr="00E659FD">
        <w:rPr>
          <w:rFonts w:asciiTheme="majorHAnsi" w:hAnsiTheme="majorHAnsi"/>
          <w:lang w:val="el-GR"/>
        </w:rPr>
        <w:t xml:space="preserve">Τα μέλη της </w:t>
      </w:r>
      <w:r w:rsidR="003608DF" w:rsidRPr="00E659FD">
        <w:rPr>
          <w:rFonts w:asciiTheme="majorHAnsi" w:hAnsiTheme="majorHAnsi"/>
          <w:lang w:val="el-GR"/>
        </w:rPr>
        <w:t>Τριμελούς Συμβουλευτικής Επιτροπής</w:t>
      </w:r>
    </w:p>
    <w:p w14:paraId="4758D00A" w14:textId="4363D485" w:rsidR="00F2216E" w:rsidRPr="006F6C42" w:rsidRDefault="00F2216E" w:rsidP="00F2216E">
      <w:pPr>
        <w:spacing w:line="240" w:lineRule="atLeast"/>
        <w:rPr>
          <w:rFonts w:asciiTheme="majorHAnsi" w:hAnsiTheme="majorHAnsi"/>
          <w:lang w:val="el-GR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096057" w14:paraId="0EA305E0" w14:textId="77777777" w:rsidTr="00CC4B19">
        <w:trPr>
          <w:jc w:val="center"/>
        </w:trPr>
        <w:tc>
          <w:tcPr>
            <w:tcW w:w="3115" w:type="dxa"/>
          </w:tcPr>
          <w:p w14:paraId="39D08436" w14:textId="2CA14F6D" w:rsidR="00096057" w:rsidRPr="00096057" w:rsidRDefault="00096057" w:rsidP="00096057">
            <w:pPr>
              <w:spacing w:line="240" w:lineRule="atLeast"/>
              <w:jc w:val="center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Επιβλέπων</w:t>
            </w:r>
            <w:r w:rsidRPr="00096057">
              <w:rPr>
                <w:rFonts w:asciiTheme="majorHAnsi" w:eastAsia="Arial" w:hAnsiTheme="majorHAnsi"/>
                <w:lang w:val="el-GR"/>
              </w:rPr>
              <w:t>/</w:t>
            </w:r>
            <w:proofErr w:type="spellStart"/>
            <w:r>
              <w:rPr>
                <w:rFonts w:asciiTheme="majorHAnsi" w:eastAsia="Arial" w:hAnsiTheme="majorHAnsi"/>
                <w:lang w:val="el-GR"/>
              </w:rPr>
              <w:t>ουσα</w:t>
            </w:r>
            <w:proofErr w:type="spellEnd"/>
          </w:p>
          <w:p w14:paraId="3064407F" w14:textId="77777777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1D6C76F1" w14:textId="77777777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1963149E" w14:textId="131C0C8D" w:rsidR="00096057" w:rsidRPr="00CC4B19" w:rsidRDefault="00CC4B19" w:rsidP="00096057">
            <w:pPr>
              <w:spacing w:line="240" w:lineRule="atLeast"/>
              <w:jc w:val="center"/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</w:pPr>
            <w:r w:rsidRPr="00CC4B19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(Υπογραφή)</w:t>
            </w:r>
          </w:p>
          <w:p w14:paraId="25034045" w14:textId="77777777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2E7692CF" w14:textId="77777777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22BD3228" w14:textId="12944327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(Όνομα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, Επώνυμο</w:t>
            </w: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 xml:space="preserve">, 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Β</w:t>
            </w: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αθμίδα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)</w:t>
            </w:r>
          </w:p>
          <w:p w14:paraId="6F26EB69" w14:textId="53CE13E7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(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Ίδρυμα-</w:t>
            </w:r>
            <w:r w:rsidR="00CC4B19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Σχολή/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Τμήμα</w:t>
            </w:r>
            <w:r w:rsidR="00CC4B19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, εάν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 xml:space="preserve"> </w:t>
            </w:r>
            <w:r w:rsidR="00CC4B19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 xml:space="preserve">δεν είναι </w:t>
            </w:r>
            <w:proofErr w:type="spellStart"/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ΠαΔΑ</w:t>
            </w:r>
            <w:proofErr w:type="spellEnd"/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-ΤΗΗΜ</w:t>
            </w: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)</w:t>
            </w:r>
          </w:p>
          <w:p w14:paraId="3A0398BC" w14:textId="383BF4B1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3115" w:type="dxa"/>
          </w:tcPr>
          <w:p w14:paraId="70E79E3D" w14:textId="14BE5362" w:rsidR="00096057" w:rsidRPr="00CC4B19" w:rsidRDefault="00096057" w:rsidP="00096057">
            <w:pPr>
              <w:spacing w:line="240" w:lineRule="atLeast"/>
              <w:jc w:val="center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Μέλος</w:t>
            </w:r>
          </w:p>
          <w:p w14:paraId="1985E20F" w14:textId="77777777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1F045F3E" w14:textId="77777777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4CF80776" w14:textId="77777777" w:rsidR="00CC4B19" w:rsidRPr="00CC4B19" w:rsidRDefault="00CC4B19" w:rsidP="00CC4B19">
            <w:pPr>
              <w:spacing w:line="240" w:lineRule="atLeast"/>
              <w:jc w:val="center"/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</w:pPr>
            <w:r w:rsidRPr="00CC4B19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Υπογραφή)</w:t>
            </w:r>
          </w:p>
          <w:p w14:paraId="62432563" w14:textId="77777777" w:rsidR="00CC4B19" w:rsidRDefault="00CC4B19" w:rsidP="00CC4B19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44FE39E8" w14:textId="77777777" w:rsidR="00CC4B19" w:rsidRDefault="00CC4B19" w:rsidP="00CC4B19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6800452E" w14:textId="77777777" w:rsidR="00CC4B19" w:rsidRDefault="00CC4B19" w:rsidP="00CC4B19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(Όνομα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, Επώνυμο</w:t>
            </w: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 xml:space="preserve">, 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Β</w:t>
            </w: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αθμίδα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)</w:t>
            </w:r>
          </w:p>
          <w:p w14:paraId="6D6AF5FC" w14:textId="77777777" w:rsidR="00CC4B19" w:rsidRDefault="00CC4B19" w:rsidP="00CC4B19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 xml:space="preserve">(Ίδρυμα-Σχολή/Τμήμα, εάν δεν είναι </w:t>
            </w:r>
            <w:proofErr w:type="spellStart"/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ΠαΔΑ</w:t>
            </w:r>
            <w:proofErr w:type="spellEnd"/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-ΤΗΗΜ</w:t>
            </w: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)</w:t>
            </w:r>
          </w:p>
          <w:p w14:paraId="3707251C" w14:textId="1A329EDB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3116" w:type="dxa"/>
          </w:tcPr>
          <w:p w14:paraId="3FBB13F8" w14:textId="769E96BF" w:rsidR="00096057" w:rsidRPr="00CC4B19" w:rsidRDefault="00096057" w:rsidP="00096057">
            <w:pPr>
              <w:spacing w:line="240" w:lineRule="atLeast"/>
              <w:jc w:val="center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Μέλος</w:t>
            </w:r>
          </w:p>
          <w:p w14:paraId="58A4853E" w14:textId="77777777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72C674BA" w14:textId="77777777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0949C525" w14:textId="77777777" w:rsidR="00CC4B19" w:rsidRPr="00CC4B19" w:rsidRDefault="00CC4B19" w:rsidP="00CC4B19">
            <w:pPr>
              <w:spacing w:line="240" w:lineRule="atLeast"/>
              <w:jc w:val="center"/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</w:pPr>
            <w:r w:rsidRPr="00CC4B19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Υπογραφή)</w:t>
            </w:r>
          </w:p>
          <w:p w14:paraId="6E1CDA08" w14:textId="77777777" w:rsidR="00CC4B19" w:rsidRDefault="00CC4B19" w:rsidP="00CC4B19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63E54A95" w14:textId="77777777" w:rsidR="00CC4B19" w:rsidRDefault="00CC4B19" w:rsidP="00CC4B19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6E6B22B3" w14:textId="77777777" w:rsidR="00CC4B19" w:rsidRDefault="00CC4B19" w:rsidP="00CC4B19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(Όνομα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, Επώνυμο</w:t>
            </w: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 xml:space="preserve">, 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Β</w:t>
            </w: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αθμίδα</w:t>
            </w: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)</w:t>
            </w:r>
          </w:p>
          <w:p w14:paraId="1F1F0E70" w14:textId="77777777" w:rsidR="00CC4B19" w:rsidRDefault="00CC4B19" w:rsidP="00CC4B19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 xml:space="preserve">(Ίδρυμα-Σχολή/Τμήμα, εάν δεν είναι </w:t>
            </w:r>
            <w:proofErr w:type="spellStart"/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ΠαΔΑ</w:t>
            </w:r>
            <w:proofErr w:type="spellEnd"/>
            <w:r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-ΤΗΗΜ</w:t>
            </w:r>
            <w:r w:rsidRPr="006F6C42">
              <w:rPr>
                <w:rFonts w:asciiTheme="majorHAnsi" w:eastAsia="Arial" w:hAnsiTheme="majorHAnsi"/>
                <w:color w:val="808080" w:themeColor="background1" w:themeShade="80"/>
                <w:lang w:val="el-GR"/>
              </w:rPr>
              <w:t>)</w:t>
            </w:r>
          </w:p>
          <w:p w14:paraId="28278195" w14:textId="26A62EF3" w:rsidR="00096057" w:rsidRDefault="00096057" w:rsidP="00096057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</w:p>
        </w:tc>
      </w:tr>
    </w:tbl>
    <w:p w14:paraId="146F065E" w14:textId="77777777" w:rsidR="00132B27" w:rsidRPr="00E659FD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sectPr w:rsidR="00132B27" w:rsidRPr="00E659FD" w:rsidSect="00EF4FC9">
      <w:headerReference w:type="default" r:id="rId8"/>
      <w:footerReference w:type="default" r:id="rId9"/>
      <w:pgSz w:w="11907" w:h="16839" w:code="9"/>
      <w:pgMar w:top="1843" w:right="1275" w:bottom="993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063EC" w14:textId="77777777" w:rsidR="00871BAC" w:rsidRDefault="00871BAC" w:rsidP="00E93F46">
      <w:pPr>
        <w:spacing w:after="0" w:line="240" w:lineRule="auto"/>
      </w:pPr>
      <w:r>
        <w:separator/>
      </w:r>
    </w:p>
  </w:endnote>
  <w:endnote w:type="continuationSeparator" w:id="0">
    <w:p w14:paraId="0688D05F" w14:textId="77777777" w:rsidR="00871BAC" w:rsidRDefault="00871BAC" w:rsidP="00E9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F6D1" w14:textId="6672C22D" w:rsidR="00C961DC" w:rsidRPr="0080722A" w:rsidRDefault="003608DF" w:rsidP="003608DF">
    <w:pPr>
      <w:pStyle w:val="a4"/>
      <w:pBdr>
        <w:top w:val="single" w:sz="4" w:space="1" w:color="auto"/>
      </w:pBdr>
      <w:tabs>
        <w:tab w:val="clear" w:pos="8640"/>
        <w:tab w:val="right" w:pos="9000"/>
      </w:tabs>
      <w:rPr>
        <w:rFonts w:asciiTheme="majorHAnsi" w:hAnsiTheme="majorHAnsi"/>
        <w:bCs/>
        <w:sz w:val="20"/>
        <w:szCs w:val="20"/>
        <w:lang w:val="el-GR"/>
      </w:rPr>
    </w:pPr>
    <w:r>
      <w:rPr>
        <w:rFonts w:asciiTheme="majorHAnsi" w:hAnsiTheme="majorHAnsi"/>
        <w:bCs/>
        <w:sz w:val="20"/>
        <w:szCs w:val="20"/>
        <w:lang w:val="el-GR"/>
      </w:rPr>
      <w:t>ΠΑΔΑ-ΤΗΗΜ-ΚΔΣ</w:t>
    </w:r>
    <w:r w:rsidRPr="003608DF">
      <w:rPr>
        <w:rFonts w:asciiTheme="majorHAnsi" w:hAnsiTheme="majorHAnsi"/>
        <w:bCs/>
        <w:sz w:val="20"/>
        <w:szCs w:val="20"/>
        <w:lang w:val="el-GR"/>
      </w:rPr>
      <w:t xml:space="preserve">: </w:t>
    </w:r>
    <w:r>
      <w:rPr>
        <w:rFonts w:asciiTheme="majorHAnsi" w:hAnsiTheme="majorHAnsi"/>
        <w:bCs/>
        <w:sz w:val="20"/>
        <w:szCs w:val="20"/>
        <w:lang w:val="el-GR"/>
      </w:rPr>
      <w:t xml:space="preserve">Ετήσια Έκθεση Αξιολόγησης Προόδου </w:t>
    </w:r>
    <w:r w:rsidR="00910281" w:rsidRPr="0080722A">
      <w:rPr>
        <w:rFonts w:asciiTheme="majorHAnsi" w:hAnsiTheme="majorHAnsi"/>
        <w:bCs/>
        <w:sz w:val="20"/>
        <w:szCs w:val="20"/>
        <w:lang w:val="el-GR"/>
      </w:rPr>
      <w:t xml:space="preserve">Υ.Δ. </w:t>
    </w:r>
    <w:r>
      <w:rPr>
        <w:rFonts w:asciiTheme="majorHAnsi" w:hAnsiTheme="majorHAnsi"/>
        <w:bCs/>
        <w:color w:val="808080" w:themeColor="background1" w:themeShade="80"/>
        <w:sz w:val="20"/>
        <w:szCs w:val="20"/>
        <w:lang w:val="el-GR"/>
      </w:rPr>
      <w:t>______________________________________________</w:t>
    </w:r>
    <w:r w:rsidR="001931D9">
      <w:rPr>
        <w:rFonts w:asciiTheme="majorHAnsi" w:hAnsiTheme="majorHAnsi"/>
        <w:bCs/>
        <w:sz w:val="20"/>
        <w:szCs w:val="20"/>
        <w:lang w:val="el-GR"/>
      </w:rPr>
      <w:t xml:space="preserve"> </w:t>
    </w:r>
    <w:r>
      <w:rPr>
        <w:rFonts w:asciiTheme="majorHAnsi" w:hAnsiTheme="majorHAnsi"/>
        <w:bCs/>
        <w:sz w:val="20"/>
        <w:szCs w:val="20"/>
        <w:lang w:val="el-GR"/>
      </w:rPr>
      <w:br/>
    </w:r>
    <w:r w:rsidR="001931D9">
      <w:rPr>
        <w:rFonts w:asciiTheme="majorHAnsi" w:hAnsiTheme="majorHAnsi"/>
        <w:bCs/>
        <w:sz w:val="20"/>
        <w:szCs w:val="20"/>
        <w:lang w:val="el-GR"/>
      </w:rPr>
      <w:t>Έτος:</w:t>
    </w:r>
    <w:r>
      <w:rPr>
        <w:rFonts w:asciiTheme="majorHAnsi" w:hAnsiTheme="majorHAnsi"/>
        <w:bCs/>
        <w:sz w:val="20"/>
        <w:szCs w:val="20"/>
        <w:lang w:val="el-GR"/>
      </w:rPr>
      <w:t xml:space="preserve"> _______________________</w:t>
    </w:r>
    <w:r>
      <w:rPr>
        <w:rFonts w:asciiTheme="majorHAnsi" w:hAnsiTheme="majorHAnsi"/>
        <w:bCs/>
        <w:sz w:val="20"/>
        <w:szCs w:val="20"/>
        <w:lang w:val="el-GR"/>
      </w:rPr>
      <w:tab/>
    </w:r>
    <w:r>
      <w:rPr>
        <w:rFonts w:asciiTheme="majorHAnsi" w:hAnsiTheme="majorHAnsi"/>
        <w:bCs/>
        <w:sz w:val="20"/>
        <w:szCs w:val="20"/>
        <w:lang w:val="el-GR"/>
      </w:rPr>
      <w:tab/>
    </w:r>
    <w:sdt>
      <w:sdtPr>
        <w:rPr>
          <w:rFonts w:asciiTheme="majorHAnsi" w:hAnsiTheme="majorHAnsi"/>
          <w:bCs/>
          <w:sz w:val="20"/>
          <w:szCs w:val="20"/>
        </w:rPr>
        <w:id w:val="-1846003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61DC" w:rsidRPr="0080722A">
          <w:rPr>
            <w:rFonts w:asciiTheme="majorHAnsi" w:hAnsiTheme="majorHAnsi"/>
            <w:bCs/>
            <w:sz w:val="20"/>
            <w:szCs w:val="20"/>
          </w:rPr>
          <w:fldChar w:fldCharType="begin"/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instrText>PAGE</w:instrText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  \*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instrText>MERGEFORMAT</w:instrText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fldChar w:fldCharType="separate"/>
        </w:r>
        <w:r w:rsidR="00F8512E" w:rsidRPr="00F8512E">
          <w:rPr>
            <w:rFonts w:asciiTheme="majorHAnsi" w:hAnsiTheme="majorHAnsi"/>
            <w:bCs/>
            <w:noProof/>
            <w:sz w:val="20"/>
            <w:szCs w:val="20"/>
            <w:lang w:val="el-GR"/>
          </w:rPr>
          <w:t>2</w:t>
        </w:r>
        <w:r w:rsidR="00C961DC" w:rsidRPr="0080722A">
          <w:rPr>
            <w:rFonts w:asciiTheme="majorHAnsi" w:hAnsiTheme="majorHAnsi"/>
            <w:bCs/>
            <w:noProof/>
            <w:sz w:val="20"/>
            <w:szCs w:val="20"/>
          </w:rPr>
          <w:fldChar w:fldCharType="end"/>
        </w:r>
      </w:sdtContent>
    </w:sdt>
  </w:p>
  <w:p w14:paraId="5D01D452" w14:textId="77777777" w:rsidR="00C961DC" w:rsidRPr="00910281" w:rsidRDefault="00C961D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BB29" w14:textId="77777777" w:rsidR="00871BAC" w:rsidRDefault="00871BAC" w:rsidP="00E93F46">
      <w:pPr>
        <w:spacing w:after="0" w:line="240" w:lineRule="auto"/>
      </w:pPr>
      <w:r>
        <w:separator/>
      </w:r>
    </w:p>
  </w:footnote>
  <w:footnote w:type="continuationSeparator" w:id="0">
    <w:p w14:paraId="5602D4A4" w14:textId="77777777" w:rsidR="00871BAC" w:rsidRDefault="00871BAC" w:rsidP="00E9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38CD" w14:textId="2C28D926" w:rsidR="00EF4FC9" w:rsidRDefault="00A73EF5" w:rsidP="00A56D1E">
    <w:pPr>
      <w:spacing w:after="0" w:line="0" w:lineRule="atLeast"/>
      <w:ind w:left="18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A4E159" wp14:editId="3BBAC5D7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6868795" cy="1333500"/>
          <wp:effectExtent l="0" t="0" r="0" b="0"/>
          <wp:wrapTopAndBottom/>
          <wp:docPr id="5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5" b="14473"/>
                  <a:stretch/>
                </pic:blipFill>
                <pic:spPr bwMode="auto">
                  <a:xfrm>
                    <a:off x="0" y="0"/>
                    <a:ext cx="6868795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3D869F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F89044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865384"/>
    <w:multiLevelType w:val="hybridMultilevel"/>
    <w:tmpl w:val="47D2B37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CF7D60"/>
    <w:multiLevelType w:val="hybridMultilevel"/>
    <w:tmpl w:val="2FDEDE2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CA090C"/>
    <w:multiLevelType w:val="hybridMultilevel"/>
    <w:tmpl w:val="8212612E"/>
    <w:lvl w:ilvl="0" w:tplc="FC4A3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0CD"/>
    <w:multiLevelType w:val="hybridMultilevel"/>
    <w:tmpl w:val="1F5C86A4"/>
    <w:lvl w:ilvl="0" w:tplc="FC4A36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706"/>
    <w:multiLevelType w:val="hybridMultilevel"/>
    <w:tmpl w:val="132CD2B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353D2EAA"/>
    <w:multiLevelType w:val="hybridMultilevel"/>
    <w:tmpl w:val="C76E5D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95EF3"/>
    <w:multiLevelType w:val="hybridMultilevel"/>
    <w:tmpl w:val="8AA20D56"/>
    <w:lvl w:ilvl="0" w:tplc="BCC8DB96">
      <w:numFmt w:val="bullet"/>
      <w:lvlText w:val="-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95CE5"/>
    <w:multiLevelType w:val="hybridMultilevel"/>
    <w:tmpl w:val="0C649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0410"/>
    <w:multiLevelType w:val="hybridMultilevel"/>
    <w:tmpl w:val="1A4C55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61CD8"/>
    <w:multiLevelType w:val="hybridMultilevel"/>
    <w:tmpl w:val="68B2E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E4CE9"/>
    <w:multiLevelType w:val="hybridMultilevel"/>
    <w:tmpl w:val="8DDEF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76FE4"/>
    <w:multiLevelType w:val="hybridMultilevel"/>
    <w:tmpl w:val="ADECB1F0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46"/>
    <w:rsid w:val="00024285"/>
    <w:rsid w:val="000652FE"/>
    <w:rsid w:val="0006572C"/>
    <w:rsid w:val="00095449"/>
    <w:rsid w:val="00096057"/>
    <w:rsid w:val="000B0375"/>
    <w:rsid w:val="000C6BA0"/>
    <w:rsid w:val="0012203B"/>
    <w:rsid w:val="00132B27"/>
    <w:rsid w:val="0013394A"/>
    <w:rsid w:val="001556FD"/>
    <w:rsid w:val="00163B9B"/>
    <w:rsid w:val="001730E6"/>
    <w:rsid w:val="001931D9"/>
    <w:rsid w:val="001C206C"/>
    <w:rsid w:val="001D6312"/>
    <w:rsid w:val="00200D7D"/>
    <w:rsid w:val="00236BEB"/>
    <w:rsid w:val="0025099B"/>
    <w:rsid w:val="00273E61"/>
    <w:rsid w:val="00276541"/>
    <w:rsid w:val="00287797"/>
    <w:rsid w:val="002C228A"/>
    <w:rsid w:val="002C694B"/>
    <w:rsid w:val="0035641F"/>
    <w:rsid w:val="003608DF"/>
    <w:rsid w:val="003A7B7A"/>
    <w:rsid w:val="003B3128"/>
    <w:rsid w:val="0044547E"/>
    <w:rsid w:val="004501F6"/>
    <w:rsid w:val="004D0D1E"/>
    <w:rsid w:val="004D52AA"/>
    <w:rsid w:val="004E7DDB"/>
    <w:rsid w:val="0054232E"/>
    <w:rsid w:val="00555C4A"/>
    <w:rsid w:val="00561349"/>
    <w:rsid w:val="00576948"/>
    <w:rsid w:val="00586853"/>
    <w:rsid w:val="00592A25"/>
    <w:rsid w:val="005A7C56"/>
    <w:rsid w:val="005B5AF3"/>
    <w:rsid w:val="005D0548"/>
    <w:rsid w:val="006020C8"/>
    <w:rsid w:val="006021F4"/>
    <w:rsid w:val="00612391"/>
    <w:rsid w:val="0061361D"/>
    <w:rsid w:val="00640DD2"/>
    <w:rsid w:val="00697D55"/>
    <w:rsid w:val="006A46AC"/>
    <w:rsid w:val="006E10AA"/>
    <w:rsid w:val="006F6C42"/>
    <w:rsid w:val="00711633"/>
    <w:rsid w:val="00741FBB"/>
    <w:rsid w:val="007825E3"/>
    <w:rsid w:val="00783048"/>
    <w:rsid w:val="007916E6"/>
    <w:rsid w:val="007A2EDE"/>
    <w:rsid w:val="007C4D1A"/>
    <w:rsid w:val="007D098A"/>
    <w:rsid w:val="007F051E"/>
    <w:rsid w:val="0080722A"/>
    <w:rsid w:val="00843474"/>
    <w:rsid w:val="00850E77"/>
    <w:rsid w:val="008568B5"/>
    <w:rsid w:val="008569A3"/>
    <w:rsid w:val="00871970"/>
    <w:rsid w:val="00871BAC"/>
    <w:rsid w:val="00884D75"/>
    <w:rsid w:val="008A2755"/>
    <w:rsid w:val="009020A1"/>
    <w:rsid w:val="00910281"/>
    <w:rsid w:val="00955B39"/>
    <w:rsid w:val="009732DF"/>
    <w:rsid w:val="00981263"/>
    <w:rsid w:val="00984857"/>
    <w:rsid w:val="00992AC1"/>
    <w:rsid w:val="009B2F92"/>
    <w:rsid w:val="009E0A6B"/>
    <w:rsid w:val="009E35B0"/>
    <w:rsid w:val="009E4657"/>
    <w:rsid w:val="009E59D9"/>
    <w:rsid w:val="00A220C6"/>
    <w:rsid w:val="00A403AE"/>
    <w:rsid w:val="00A42E85"/>
    <w:rsid w:val="00A56D1E"/>
    <w:rsid w:val="00A6651D"/>
    <w:rsid w:val="00A73EF5"/>
    <w:rsid w:val="00A80DF2"/>
    <w:rsid w:val="00A85920"/>
    <w:rsid w:val="00A97707"/>
    <w:rsid w:val="00AB489E"/>
    <w:rsid w:val="00AE5A50"/>
    <w:rsid w:val="00AF6BE6"/>
    <w:rsid w:val="00B06111"/>
    <w:rsid w:val="00B8415F"/>
    <w:rsid w:val="00BA7413"/>
    <w:rsid w:val="00BC13E6"/>
    <w:rsid w:val="00BD6554"/>
    <w:rsid w:val="00C06053"/>
    <w:rsid w:val="00C47668"/>
    <w:rsid w:val="00C50D20"/>
    <w:rsid w:val="00C61167"/>
    <w:rsid w:val="00C62982"/>
    <w:rsid w:val="00C67BAD"/>
    <w:rsid w:val="00C92A64"/>
    <w:rsid w:val="00C961DC"/>
    <w:rsid w:val="00CC298C"/>
    <w:rsid w:val="00CC4B19"/>
    <w:rsid w:val="00CD5325"/>
    <w:rsid w:val="00CF19CD"/>
    <w:rsid w:val="00D00484"/>
    <w:rsid w:val="00D07D26"/>
    <w:rsid w:val="00D12920"/>
    <w:rsid w:val="00D6616C"/>
    <w:rsid w:val="00D72BFE"/>
    <w:rsid w:val="00D763F0"/>
    <w:rsid w:val="00D87A46"/>
    <w:rsid w:val="00D91E22"/>
    <w:rsid w:val="00DB1D7B"/>
    <w:rsid w:val="00DC0465"/>
    <w:rsid w:val="00DE2AEA"/>
    <w:rsid w:val="00E659FD"/>
    <w:rsid w:val="00E93F46"/>
    <w:rsid w:val="00ED12F8"/>
    <w:rsid w:val="00ED5DAD"/>
    <w:rsid w:val="00EF4095"/>
    <w:rsid w:val="00EF4FC9"/>
    <w:rsid w:val="00EF648D"/>
    <w:rsid w:val="00F01A3A"/>
    <w:rsid w:val="00F107A2"/>
    <w:rsid w:val="00F14001"/>
    <w:rsid w:val="00F16F99"/>
    <w:rsid w:val="00F2216E"/>
    <w:rsid w:val="00F43FD9"/>
    <w:rsid w:val="00F703E8"/>
    <w:rsid w:val="00F8512E"/>
    <w:rsid w:val="00FA60E4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3548D"/>
  <w15:docId w15:val="{C98759EA-BA53-4E2A-B02E-0F1AA24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3F46"/>
  </w:style>
  <w:style w:type="paragraph" w:styleId="a4">
    <w:name w:val="footer"/>
    <w:basedOn w:val="a"/>
    <w:link w:val="Char0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3F46"/>
  </w:style>
  <w:style w:type="paragraph" w:styleId="a5">
    <w:name w:val="List Paragraph"/>
    <w:basedOn w:val="a"/>
    <w:uiPriority w:val="34"/>
    <w:qFormat/>
    <w:rsid w:val="001C206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</w:rPr>
  </w:style>
  <w:style w:type="character" w:styleId="-">
    <w:name w:val="Hyperlink"/>
    <w:semiHidden/>
    <w:rsid w:val="00DB1D7B"/>
    <w:rPr>
      <w:color w:val="0000FF"/>
      <w:u w:val="single"/>
    </w:rPr>
  </w:style>
  <w:style w:type="paragraph" w:customStyle="1" w:styleId="CVNormal">
    <w:name w:val="CV Normal"/>
    <w:basedOn w:val="a"/>
    <w:rsid w:val="00DB1D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l-GR"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6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21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63F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63F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63F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63F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63F0"/>
    <w:rPr>
      <w:b/>
      <w:bCs/>
      <w:sz w:val="20"/>
      <w:szCs w:val="20"/>
    </w:rPr>
  </w:style>
  <w:style w:type="table" w:styleId="aa">
    <w:name w:val="Table Grid"/>
    <w:basedOn w:val="a1"/>
    <w:uiPriority w:val="59"/>
    <w:rsid w:val="0016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C0A9-6A8B-48E2-875D-FFBFE9B9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 Psomopoulos</dc:creator>
  <cp:keywords/>
  <dc:description/>
  <cp:lastModifiedBy>maria.rangoussi</cp:lastModifiedBy>
  <cp:revision>10</cp:revision>
  <dcterms:created xsi:type="dcterms:W3CDTF">2023-07-05T12:46:00Z</dcterms:created>
  <dcterms:modified xsi:type="dcterms:W3CDTF">2024-06-12T12:27:00Z</dcterms:modified>
</cp:coreProperties>
</file>