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77DF" w:rsidRDefault="00E41BC7" w:rsidP="00897A1F">
      <w:pPr>
        <w:jc w:val="center"/>
        <w:rPr>
          <w:b/>
        </w:rPr>
      </w:pPr>
      <w:r>
        <w:rPr>
          <w:b/>
        </w:rPr>
        <w:t xml:space="preserve">ΔΥΝΑΤΟΤΗΤΑ ΚΑΤ΄ ΕΞΑΙΡΕΣΗ </w:t>
      </w:r>
      <w:r w:rsidR="00897A1F" w:rsidRPr="00897A1F">
        <w:rPr>
          <w:b/>
        </w:rPr>
        <w:t>ΥΠΕΡΒΑΣΗ ΤΗΣ ΑΝΩΤΑΤΗΣ ΔΙΑΡΚΕΙΑΣ ΦΟΙΤΗΣΗΣ</w:t>
      </w:r>
    </w:p>
    <w:p w:rsidR="00E41BC7" w:rsidRDefault="00E41BC7" w:rsidP="00897A1F">
      <w:pPr>
        <w:jc w:val="center"/>
        <w:rPr>
          <w:b/>
        </w:rPr>
      </w:pPr>
    </w:p>
    <w:p w:rsidR="005B71BE" w:rsidRDefault="006E443D" w:rsidP="006E443D">
      <w:pPr>
        <w:jc w:val="both"/>
        <w:rPr>
          <w:sz w:val="24"/>
          <w:szCs w:val="24"/>
        </w:rPr>
      </w:pPr>
      <w:r w:rsidRPr="006E443D">
        <w:rPr>
          <w:sz w:val="24"/>
          <w:szCs w:val="24"/>
        </w:rPr>
        <w:t xml:space="preserve">Είναι δυνατή η </w:t>
      </w:r>
      <w:r w:rsidRPr="006E443D">
        <w:rPr>
          <w:b/>
          <w:sz w:val="24"/>
          <w:szCs w:val="24"/>
        </w:rPr>
        <w:t>κατ’ εξαίρεση υπέρβαση της ανώτατης χρονικής διάρκειας φοίτησης</w:t>
      </w:r>
      <w:r w:rsidRPr="006E443D">
        <w:rPr>
          <w:sz w:val="24"/>
          <w:szCs w:val="24"/>
        </w:rPr>
        <w:t xml:space="preserve">, όπως προβλέπεται στην παρ. 2 του άρθρου 76 στον ν. 4957/2022, </w:t>
      </w:r>
      <w:r w:rsidRPr="006E443D">
        <w:rPr>
          <w:b/>
          <w:sz w:val="24"/>
          <w:szCs w:val="24"/>
        </w:rPr>
        <w:t>για σοβαρούς λόγους υγείας</w:t>
      </w:r>
      <w:r w:rsidRPr="006E443D">
        <w:rPr>
          <w:sz w:val="24"/>
          <w:szCs w:val="24"/>
        </w:rPr>
        <w:t xml:space="preserve"> που ανάγονται στο πρόσωπο του φοιτητή ή στο πρόσωπο συγγενούς πρώτου βαθμού εξ αίματος ή συζύγου ή προσώπου με το οποίο ο φοιτητής έχει συνάψει σύμφωνο συμβίωσης. Ο/Η ενδιαφερόμενος/η φοιτητής/τρια υποβάλλει αίτηση στην Γραμματεία του Τμήματος, στην οποία επισυνάπτει τα απαιτούμενα δικαιολογητικά, τα οποία αποδεικνύουν τους σοβαρούς λόγους υγείας, σύμφωνα με την κείμενη νομοθεσία για την κατ’ εξαίρεση υπέρβαση της ανώτατης χρονικής διάρκειας σπουδών, η οποία θα ορίζεται μετά από απόφαση Συνέλευσης Τμήματος κατά περίπτωση. Στην περίπτωση επίκλησης σοβαρών λόγων υγείας, αυτοί θα πρέπει να αποδεικνύονται με ιατρική πιστοποίηση, όπως σχετικές ιατρικές γνωματεύσεις από Δημόσιο Νοσοκομείο, οι οποίες φέρουν σφραγίδα από:</w:t>
      </w:r>
    </w:p>
    <w:p w:rsidR="005B71BE" w:rsidRPr="005B71BE" w:rsidRDefault="006E443D" w:rsidP="005B71BE">
      <w:pPr>
        <w:pStyle w:val="a5"/>
        <w:numPr>
          <w:ilvl w:val="0"/>
          <w:numId w:val="1"/>
        </w:numPr>
        <w:jc w:val="both"/>
        <w:rPr>
          <w:sz w:val="24"/>
          <w:szCs w:val="24"/>
        </w:rPr>
      </w:pPr>
      <w:r w:rsidRPr="005B71BE">
        <w:rPr>
          <w:sz w:val="24"/>
          <w:szCs w:val="24"/>
        </w:rPr>
        <w:t>Συντονιστή Διευθυντή Κλινικής ή Εργαστηρίου του Εθνικού Συστήματος Υγείας (Ε.Σ.Υ.) ή</w:t>
      </w:r>
    </w:p>
    <w:p w:rsidR="005B71BE" w:rsidRPr="005B71BE" w:rsidRDefault="006E443D" w:rsidP="005B71BE">
      <w:pPr>
        <w:pStyle w:val="a5"/>
        <w:numPr>
          <w:ilvl w:val="0"/>
          <w:numId w:val="1"/>
        </w:numPr>
        <w:jc w:val="both"/>
        <w:rPr>
          <w:b/>
          <w:sz w:val="24"/>
          <w:szCs w:val="24"/>
        </w:rPr>
      </w:pPr>
      <w:r w:rsidRPr="005B71BE">
        <w:rPr>
          <w:sz w:val="24"/>
          <w:szCs w:val="24"/>
        </w:rPr>
        <w:t>νόμιμα εκτελούντα χρέη Συντονιστή Διευθυντή Κλινικής ή Εργαστηρίου του Εθνικού Συστήματος Υγείας (Ε.Σ.Υ.) ή</w:t>
      </w:r>
    </w:p>
    <w:p w:rsidR="005B71BE" w:rsidRPr="005B71BE" w:rsidRDefault="006E443D" w:rsidP="005B71BE">
      <w:pPr>
        <w:pStyle w:val="a5"/>
        <w:numPr>
          <w:ilvl w:val="0"/>
          <w:numId w:val="1"/>
        </w:numPr>
        <w:jc w:val="both"/>
        <w:rPr>
          <w:b/>
          <w:sz w:val="24"/>
          <w:szCs w:val="24"/>
        </w:rPr>
      </w:pPr>
      <w:r w:rsidRPr="005B71BE">
        <w:rPr>
          <w:sz w:val="24"/>
          <w:szCs w:val="24"/>
        </w:rPr>
        <w:t xml:space="preserve">Καθηγητή Πανεπιστημίου ή Αναπληρωτή Καθηγητή ή στην περίπτωση αναπηρίας, για την απόδειξη του ποσοστού αναπηρίας, απαιτείται εν ισχύ γνωμάτευση πρωτοβάθμιας ή δευτεροβάθμιας υγειονομικής επιτροπής ή Κέντρου Πιστοποίησης Αναπηρίας (ΚΕ.Π.Α.), ή από Ειδικές Επταμελείς Επιτροπές και που εκδίδεται βάσει του Ενιαίου κανονισμού Προσδιορισμού ποσοστού Αναπηρίας, όπως ισχύει κάθε φορά σύμφωνα με την κείμενη νομοθεσία, (παρ. 1 του άρθρου 13 του ν. 4452/2017 (Α’ 17) και άρθρο 108 του ν. 4547/2018 (Α’ 102). Σε περίπτωση σοβαρού συμβάντος για λόγους υγείας, το οποίο έλαβε χώρα κατά τη διάρκεια της φοίτησης, θα πρέπει ο/η ενδιαφερόμενος/η να καταθέσει σχετικό ιατρικό έγγραφο μέσα σε εύλογο χρονικό διάστημα μέσα στο ακαδημαϊκό έτος που έγινε το συμβάν, προκειμένου να ζητήσει κατ’ εξαίρεση παράταση φοίτησης. Σε περίπτωση που οι λόγοι υγείας αφορούν συγγενικό πρόσωπο, θα πρέπει την αίτηση επιπλέον των ανωτέρω, να συνοδεύει πιστοποιητικό οικογενειακής κατάστασης από την αρμόδια δημοτική ή κοινοτική αρχή. </w:t>
      </w:r>
      <w:r w:rsidRPr="005B71BE">
        <w:rPr>
          <w:b/>
          <w:sz w:val="24"/>
          <w:szCs w:val="24"/>
        </w:rPr>
        <w:t>Το πιστοποιητικό θα πρέπει να έχει τουλάχιστον τρίμηνη ισχύ από την ημέρα κατάθεσης</w:t>
      </w:r>
      <w:r w:rsidRPr="005B71BE">
        <w:rPr>
          <w:sz w:val="24"/>
          <w:szCs w:val="24"/>
        </w:rPr>
        <w:t xml:space="preserve">. </w:t>
      </w:r>
    </w:p>
    <w:p w:rsidR="005B71BE" w:rsidRDefault="005B71BE" w:rsidP="005B71BE">
      <w:pPr>
        <w:pStyle w:val="a5"/>
        <w:ind w:left="780"/>
        <w:jc w:val="center"/>
        <w:rPr>
          <w:b/>
          <w:sz w:val="24"/>
          <w:szCs w:val="24"/>
        </w:rPr>
      </w:pPr>
    </w:p>
    <w:p w:rsidR="005B71BE" w:rsidRPr="005B71BE" w:rsidRDefault="006E443D" w:rsidP="005B71BE">
      <w:pPr>
        <w:pStyle w:val="a5"/>
        <w:ind w:left="780"/>
        <w:jc w:val="center"/>
        <w:rPr>
          <w:b/>
          <w:sz w:val="24"/>
          <w:szCs w:val="24"/>
        </w:rPr>
      </w:pPr>
      <w:r w:rsidRPr="005B71BE">
        <w:rPr>
          <w:b/>
          <w:sz w:val="24"/>
          <w:szCs w:val="24"/>
        </w:rPr>
        <w:t>Διαδικασία:</w:t>
      </w:r>
    </w:p>
    <w:p w:rsidR="00E41BC7" w:rsidRPr="005B71BE" w:rsidRDefault="006E443D" w:rsidP="005B71BE">
      <w:pPr>
        <w:pStyle w:val="a5"/>
        <w:ind w:left="780"/>
        <w:jc w:val="both"/>
        <w:rPr>
          <w:b/>
          <w:sz w:val="24"/>
          <w:szCs w:val="24"/>
        </w:rPr>
      </w:pPr>
      <w:r w:rsidRPr="005B71BE">
        <w:rPr>
          <w:sz w:val="24"/>
          <w:szCs w:val="24"/>
        </w:rPr>
        <w:t xml:space="preserve">Ο/η ενδιαφερόμενος/η φοιτητής/τρια υποβάλει αίτημα στη Γραμματεία του Τμήματος του/της κατά τη διάρκεια του εξαμήνου πριν την λήξη της ανώτατης διάρκειας φοίτησής του/της. Για σοβαρούς λόγους υγείας που προκύπτουν κατά τη διάρκεια της φοίτησης, θα πρέπει να προσκομιστεί στη Γραμματεία του Τμήματος, το σχετικό ιατρικό έγγραφο ή βεβαίωση άμεσα μετά το συμβάν, σε εύλογο χρονικό διάστημα ενός ακαδημαϊκού έτους, ώστε </w:t>
      </w:r>
      <w:r w:rsidRPr="005B71BE">
        <w:rPr>
          <w:sz w:val="24"/>
          <w:szCs w:val="24"/>
        </w:rPr>
        <w:lastRenderedPageBreak/>
        <w:t xml:space="preserve">να ληφθεί υπόψη σε περίπτωση που ζητηθεί υπέρβαση της ανώτατης διάρκειας φοίτησης. Συνυποβάλλονται: Αναλυτική βαθμολογία, σχετική ιατρική γνωμάτευση και όποιο άλλο συμπληρωματικό δικαιολογητικό κρίνει ο/η ενδιαφερόμενος/η ότι ισχυροποιεί την αίτησή του. Η αίτηση εξετάζεται από το Διοικητικό Συμβούλιο του Τμήματος ή εν ελλείψει αυτού, από τη Συνέλευση του Τμήματος. </w:t>
      </w:r>
    </w:p>
    <w:p w:rsidR="00E41BC7" w:rsidRDefault="00E41BC7" w:rsidP="00897A1F">
      <w:pPr>
        <w:jc w:val="center"/>
        <w:rPr>
          <w:b/>
        </w:rPr>
      </w:pPr>
    </w:p>
    <w:p w:rsidR="006E443D" w:rsidRPr="006E443D" w:rsidRDefault="006E443D" w:rsidP="006E443D">
      <w:pPr>
        <w:jc w:val="both"/>
        <w:rPr>
          <w:rFonts w:cstheme="minorHAnsi"/>
          <w:b/>
          <w:sz w:val="24"/>
          <w:szCs w:val="24"/>
        </w:rPr>
      </w:pPr>
      <w:r w:rsidRPr="006E443D">
        <w:rPr>
          <w:rFonts w:cstheme="minorHAnsi"/>
          <w:sz w:val="24"/>
          <w:szCs w:val="24"/>
        </w:rPr>
        <w:t xml:space="preserve">Οι αιτήσεις μαζί με τα δικαιολογητικά πρέπει να υποβληθούν </w:t>
      </w:r>
      <w:r w:rsidR="00054667">
        <w:rPr>
          <w:rFonts w:cstheme="minorHAnsi"/>
          <w:sz w:val="24"/>
          <w:szCs w:val="24"/>
        </w:rPr>
        <w:t xml:space="preserve">από </w:t>
      </w:r>
      <w:r w:rsidR="00054667" w:rsidRPr="00054667">
        <w:rPr>
          <w:rFonts w:cstheme="minorHAnsi"/>
          <w:b/>
          <w:sz w:val="24"/>
          <w:szCs w:val="24"/>
        </w:rPr>
        <w:t>06-06-2025</w:t>
      </w:r>
      <w:r w:rsidRPr="006E443D">
        <w:rPr>
          <w:rFonts w:cstheme="minorHAnsi"/>
          <w:b/>
          <w:sz w:val="24"/>
          <w:szCs w:val="24"/>
        </w:rPr>
        <w:t xml:space="preserve"> </w:t>
      </w:r>
      <w:r w:rsidRPr="006E443D">
        <w:rPr>
          <w:rFonts w:cstheme="minorHAnsi"/>
          <w:sz w:val="24"/>
          <w:szCs w:val="24"/>
        </w:rPr>
        <w:t xml:space="preserve">μέχρι </w:t>
      </w:r>
      <w:r w:rsidR="00054667" w:rsidRPr="00054667">
        <w:rPr>
          <w:rFonts w:cstheme="minorHAnsi"/>
          <w:b/>
          <w:sz w:val="24"/>
          <w:szCs w:val="24"/>
        </w:rPr>
        <w:t>30-06-2025</w:t>
      </w:r>
      <w:r w:rsidRPr="006E443D">
        <w:rPr>
          <w:rFonts w:cstheme="minorHAnsi"/>
          <w:b/>
          <w:sz w:val="24"/>
          <w:szCs w:val="24"/>
        </w:rPr>
        <w:t xml:space="preserve"> αποκλειστικά στο </w:t>
      </w:r>
      <w:r w:rsidRPr="006E443D">
        <w:rPr>
          <w:rFonts w:cstheme="minorHAnsi"/>
          <w:b/>
          <w:sz w:val="24"/>
          <w:szCs w:val="24"/>
          <w:lang w:val="en-US"/>
        </w:rPr>
        <w:t>email</w:t>
      </w:r>
      <w:r w:rsidRPr="006E443D">
        <w:rPr>
          <w:rFonts w:cstheme="minorHAnsi"/>
          <w:b/>
          <w:sz w:val="24"/>
          <w:szCs w:val="24"/>
        </w:rPr>
        <w:t xml:space="preserve"> της Γραμματείας του Τμήματος </w:t>
      </w:r>
      <w:hyperlink r:id="rId7" w:history="1">
        <w:r w:rsidRPr="006E443D">
          <w:rPr>
            <w:rFonts w:cstheme="minorHAnsi"/>
            <w:b/>
            <w:color w:val="0563C1" w:themeColor="hyperlink"/>
            <w:sz w:val="24"/>
            <w:szCs w:val="24"/>
            <w:u w:val="single"/>
            <w:lang w:val="en-US"/>
          </w:rPr>
          <w:t>eee</w:t>
        </w:r>
        <w:r w:rsidRPr="006E443D">
          <w:rPr>
            <w:rFonts w:cstheme="minorHAnsi"/>
            <w:b/>
            <w:color w:val="0563C1" w:themeColor="hyperlink"/>
            <w:sz w:val="24"/>
            <w:szCs w:val="24"/>
            <w:u w:val="single"/>
          </w:rPr>
          <w:t>@</w:t>
        </w:r>
        <w:r w:rsidRPr="006E443D">
          <w:rPr>
            <w:rFonts w:cstheme="minorHAnsi"/>
            <w:b/>
            <w:color w:val="0563C1" w:themeColor="hyperlink"/>
            <w:sz w:val="24"/>
            <w:szCs w:val="24"/>
            <w:u w:val="single"/>
            <w:lang w:val="en-US"/>
          </w:rPr>
          <w:t>uniwa</w:t>
        </w:r>
        <w:r w:rsidRPr="006E443D">
          <w:rPr>
            <w:rFonts w:cstheme="minorHAnsi"/>
            <w:b/>
            <w:color w:val="0563C1" w:themeColor="hyperlink"/>
            <w:sz w:val="24"/>
            <w:szCs w:val="24"/>
            <w:u w:val="single"/>
          </w:rPr>
          <w:t>.</w:t>
        </w:r>
        <w:r w:rsidRPr="006E443D">
          <w:rPr>
            <w:rFonts w:cstheme="minorHAnsi"/>
            <w:b/>
            <w:color w:val="0563C1" w:themeColor="hyperlink"/>
            <w:sz w:val="24"/>
            <w:szCs w:val="24"/>
            <w:u w:val="single"/>
            <w:lang w:val="en-US"/>
          </w:rPr>
          <w:t>gr</w:t>
        </w:r>
      </w:hyperlink>
      <w:r w:rsidRPr="006E443D">
        <w:rPr>
          <w:rFonts w:cstheme="minorHAnsi"/>
          <w:b/>
          <w:sz w:val="24"/>
          <w:szCs w:val="24"/>
        </w:rPr>
        <w:t xml:space="preserve"> από το ακαδημαϊκό </w:t>
      </w:r>
      <w:r w:rsidRPr="006E443D">
        <w:rPr>
          <w:rFonts w:cstheme="minorHAnsi"/>
          <w:b/>
          <w:sz w:val="24"/>
          <w:szCs w:val="24"/>
          <w:lang w:val="en-US"/>
        </w:rPr>
        <w:t>email</w:t>
      </w:r>
      <w:r w:rsidRPr="006E443D">
        <w:rPr>
          <w:rFonts w:cstheme="minorHAnsi"/>
          <w:b/>
          <w:sz w:val="24"/>
          <w:szCs w:val="24"/>
        </w:rPr>
        <w:t xml:space="preserve"> του/της φοιτητή/τριας.</w:t>
      </w:r>
    </w:p>
    <w:p w:rsidR="005B7C8E" w:rsidRDefault="006E443D" w:rsidP="006E443D">
      <w:pPr>
        <w:jc w:val="both"/>
        <w:rPr>
          <w:rFonts w:cstheme="minorHAnsi"/>
          <w:sz w:val="24"/>
          <w:szCs w:val="24"/>
        </w:rPr>
      </w:pPr>
      <w:r w:rsidRPr="006E443D">
        <w:rPr>
          <w:rFonts w:cstheme="minorHAnsi"/>
          <w:sz w:val="24"/>
          <w:szCs w:val="24"/>
        </w:rPr>
        <w:t xml:space="preserve">Την αίτηση θα την βρείτε στον παρακάτω σύνδεσμο: </w:t>
      </w:r>
    </w:p>
    <w:bookmarkStart w:id="0" w:name="_GoBack"/>
    <w:bookmarkEnd w:id="0"/>
    <w:p w:rsidR="006E443D" w:rsidRPr="006E443D" w:rsidRDefault="00254F0E" w:rsidP="006E443D">
      <w:pPr>
        <w:jc w:val="both"/>
        <w:rPr>
          <w:rFonts w:cstheme="minorHAnsi"/>
          <w:sz w:val="24"/>
          <w:szCs w:val="24"/>
        </w:rPr>
      </w:pPr>
      <w:r>
        <w:fldChar w:fldCharType="begin"/>
      </w:r>
      <w:r>
        <w:instrText xml:space="preserve"> HYPERLINK "https://eee.uniwa.gr/documents/Entypa/part_time.docx" </w:instrText>
      </w:r>
      <w:r>
        <w:fldChar w:fldCharType="separate"/>
      </w:r>
      <w:r w:rsidR="006E443D" w:rsidRPr="006E443D">
        <w:rPr>
          <w:rFonts w:cstheme="minorHAnsi"/>
          <w:color w:val="0563C1" w:themeColor="hyperlink"/>
          <w:sz w:val="24"/>
          <w:szCs w:val="24"/>
          <w:u w:val="single"/>
        </w:rPr>
        <w:t>https://eee.uniwa.gr/documents/Entypa/part_time.docx</w:t>
      </w:r>
      <w:r>
        <w:rPr>
          <w:rFonts w:cstheme="minorHAnsi"/>
          <w:color w:val="0563C1" w:themeColor="hyperlink"/>
          <w:sz w:val="24"/>
          <w:szCs w:val="24"/>
          <w:u w:val="single"/>
        </w:rPr>
        <w:fldChar w:fldCharType="end"/>
      </w:r>
    </w:p>
    <w:p w:rsidR="00E41BC7" w:rsidRDefault="00E41BC7" w:rsidP="006E443D">
      <w:pPr>
        <w:jc w:val="both"/>
        <w:rPr>
          <w:b/>
        </w:rPr>
      </w:pPr>
    </w:p>
    <w:p w:rsidR="00897A1F" w:rsidRDefault="00897A1F" w:rsidP="00897A1F">
      <w:pPr>
        <w:jc w:val="center"/>
        <w:rPr>
          <w:b/>
        </w:rPr>
      </w:pPr>
    </w:p>
    <w:p w:rsidR="00897A1F" w:rsidRPr="00897A1F" w:rsidRDefault="00897A1F" w:rsidP="00897A1F">
      <w:pPr>
        <w:rPr>
          <w:b/>
        </w:rPr>
      </w:pPr>
    </w:p>
    <w:sectPr w:rsidR="00897A1F" w:rsidRPr="00897A1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4F0E" w:rsidRDefault="00254F0E" w:rsidP="006E443D">
      <w:pPr>
        <w:spacing w:after="0" w:line="240" w:lineRule="auto"/>
      </w:pPr>
      <w:r>
        <w:separator/>
      </w:r>
    </w:p>
  </w:endnote>
  <w:endnote w:type="continuationSeparator" w:id="0">
    <w:p w:rsidR="00254F0E" w:rsidRDefault="00254F0E" w:rsidP="006E4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4F0E" w:rsidRDefault="00254F0E" w:rsidP="006E443D">
      <w:pPr>
        <w:spacing w:after="0" w:line="240" w:lineRule="auto"/>
      </w:pPr>
      <w:r>
        <w:separator/>
      </w:r>
    </w:p>
  </w:footnote>
  <w:footnote w:type="continuationSeparator" w:id="0">
    <w:p w:rsidR="00254F0E" w:rsidRDefault="00254F0E" w:rsidP="006E44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154AF6"/>
    <w:multiLevelType w:val="hybridMultilevel"/>
    <w:tmpl w:val="4B42B330"/>
    <w:lvl w:ilvl="0" w:tplc="1F681CC0">
      <w:start w:val="1"/>
      <w:numFmt w:val="lowerRoman"/>
      <w:lvlText w:val="%1)"/>
      <w:lvlJc w:val="left"/>
      <w:pPr>
        <w:ind w:left="780" w:hanging="72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44B"/>
    <w:rsid w:val="00054667"/>
    <w:rsid w:val="00254F0E"/>
    <w:rsid w:val="005B71BE"/>
    <w:rsid w:val="005B7C8E"/>
    <w:rsid w:val="006E443D"/>
    <w:rsid w:val="00897A1F"/>
    <w:rsid w:val="00D777DF"/>
    <w:rsid w:val="00DB7EF4"/>
    <w:rsid w:val="00DF144B"/>
    <w:rsid w:val="00E41BC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C25283"/>
  <w15:chartTrackingRefBased/>
  <w15:docId w15:val="{53C537CA-8A10-466E-B675-CC02DD5AC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E443D"/>
    <w:pPr>
      <w:tabs>
        <w:tab w:val="center" w:pos="4153"/>
        <w:tab w:val="right" w:pos="8306"/>
      </w:tabs>
      <w:spacing w:after="0" w:line="240" w:lineRule="auto"/>
    </w:pPr>
  </w:style>
  <w:style w:type="character" w:customStyle="1" w:styleId="Char">
    <w:name w:val="Κεφαλίδα Char"/>
    <w:basedOn w:val="a0"/>
    <w:link w:val="a3"/>
    <w:uiPriority w:val="99"/>
    <w:rsid w:val="006E443D"/>
  </w:style>
  <w:style w:type="paragraph" w:styleId="a4">
    <w:name w:val="footer"/>
    <w:basedOn w:val="a"/>
    <w:link w:val="Char0"/>
    <w:uiPriority w:val="99"/>
    <w:unhideWhenUsed/>
    <w:rsid w:val="006E443D"/>
    <w:pPr>
      <w:tabs>
        <w:tab w:val="center" w:pos="4153"/>
        <w:tab w:val="right" w:pos="8306"/>
      </w:tabs>
      <w:spacing w:after="0" w:line="240" w:lineRule="auto"/>
    </w:pPr>
  </w:style>
  <w:style w:type="character" w:customStyle="1" w:styleId="Char0">
    <w:name w:val="Υποσέλιδο Char"/>
    <w:basedOn w:val="a0"/>
    <w:link w:val="a4"/>
    <w:uiPriority w:val="99"/>
    <w:rsid w:val="006E443D"/>
  </w:style>
  <w:style w:type="paragraph" w:styleId="a5">
    <w:name w:val="List Paragraph"/>
    <w:basedOn w:val="a"/>
    <w:uiPriority w:val="34"/>
    <w:qFormat/>
    <w:rsid w:val="005B71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ee@uniwa.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515</Words>
  <Characters>2938</Characters>
  <Application>Microsoft Office Word</Application>
  <DocSecurity>0</DocSecurity>
  <Lines>24</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Eyaggelatoy Sofia</dc:creator>
  <cp:keywords/>
  <dc:description/>
  <cp:lastModifiedBy>kalliopi</cp:lastModifiedBy>
  <cp:revision>3</cp:revision>
  <dcterms:created xsi:type="dcterms:W3CDTF">2025-06-06T08:46:00Z</dcterms:created>
  <dcterms:modified xsi:type="dcterms:W3CDTF">2025-06-06T08:47:00Z</dcterms:modified>
</cp:coreProperties>
</file>